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10" w:rsidRDefault="00650710" w:rsidP="00650710">
      <w:pPr>
        <w:pStyle w:val="Default"/>
      </w:pPr>
    </w:p>
    <w:p w:rsidR="00650710" w:rsidRDefault="00650710" w:rsidP="00650710">
      <w:pPr>
        <w:pStyle w:val="Default"/>
        <w:jc w:val="center"/>
        <w:rPr>
          <w:color w:val="1B1D1E"/>
          <w:sz w:val="32"/>
          <w:szCs w:val="32"/>
        </w:rPr>
      </w:pPr>
      <w:r>
        <w:rPr>
          <w:b/>
          <w:bCs/>
          <w:color w:val="1B1D1E"/>
          <w:sz w:val="32"/>
          <w:szCs w:val="32"/>
        </w:rPr>
        <w:t>КАК ПСИХОЛОГИЧЕСКИ ПОДДЕРЖАТЬ РЕБЕНКА</w:t>
      </w:r>
    </w:p>
    <w:p w:rsidR="00650710" w:rsidRDefault="00650710" w:rsidP="00650710">
      <w:pPr>
        <w:pStyle w:val="Default"/>
        <w:jc w:val="center"/>
        <w:rPr>
          <w:color w:val="1B1D1E"/>
          <w:sz w:val="32"/>
          <w:szCs w:val="32"/>
        </w:rPr>
      </w:pPr>
      <w:r>
        <w:rPr>
          <w:b/>
          <w:bCs/>
          <w:color w:val="1B1D1E"/>
          <w:sz w:val="32"/>
          <w:szCs w:val="32"/>
        </w:rPr>
        <w:t>ВО ВРЕМЯ АТАКИ БЕСПИЛОТНИКА И РАБОТЫ</w:t>
      </w:r>
      <w:r w:rsidR="007C7AC4">
        <w:rPr>
          <w:b/>
          <w:bCs/>
          <w:color w:val="1B1D1E"/>
          <w:sz w:val="32"/>
          <w:szCs w:val="32"/>
        </w:rPr>
        <w:t xml:space="preserve"> </w:t>
      </w:r>
      <w:bookmarkStart w:id="0" w:name="_GoBack"/>
      <w:bookmarkEnd w:id="0"/>
      <w:r>
        <w:rPr>
          <w:b/>
          <w:bCs/>
          <w:color w:val="1B1D1E"/>
          <w:sz w:val="32"/>
          <w:szCs w:val="32"/>
        </w:rPr>
        <w:t>СИРЕНЫ</w:t>
      </w:r>
    </w:p>
    <w:p w:rsidR="00650710" w:rsidRDefault="00650710" w:rsidP="00650710">
      <w:pPr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Атаки </w:t>
      </w:r>
      <w:proofErr w:type="spellStart"/>
      <w:r w:rsidRPr="00650710"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 w:rsidRPr="00650710">
        <w:rPr>
          <w:rFonts w:ascii="Times New Roman" w:hAnsi="Times New Roman" w:cs="Times New Roman"/>
          <w:sz w:val="24"/>
          <w:szCs w:val="24"/>
        </w:rPr>
        <w:t xml:space="preserve"> и звуки сирены для человеческой психики всегда будут неожиданными, поэтому они вызывают страх, чувство неопределенности, ощущение опасности для жизни и ощущение беспомощности. При повторяющихся экстремальных ситуациях у взрослых эти чувства не успевают перерабатываться, накапливаются и вызывают еще более острые переживания.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Дети чувствуют </w:t>
      </w:r>
      <w:proofErr w:type="spellStart"/>
      <w:r w:rsidRPr="00650710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650710">
        <w:rPr>
          <w:rFonts w:ascii="Times New Roman" w:hAnsi="Times New Roman" w:cs="Times New Roman"/>
          <w:sz w:val="24"/>
          <w:szCs w:val="24"/>
        </w:rPr>
        <w:t xml:space="preserve"> то же самое, но на их восприятие большое влияние оказывают возрастные особенности, стрессоустойчивость, жизненный опыт и текущая ситуация: где и с кем находится ребенок в момент опасности. Основополагающим для ребенка является реакция взрослых: демонстрация взрослым внешнего спокойствия и понимания своих задач в экстремальной ситуации.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Какие задачи могут решать взрослые в критической ситуации? Это забота о себе и своем стабильном состоянии, забота о собственной безопасности и безопасности детей, поддержка детей и забота об их здоровье и эмоциональном состоянии. </w:t>
      </w:r>
    </w:p>
    <w:p w:rsidR="00650710" w:rsidRPr="00650710" w:rsidRDefault="00650710" w:rsidP="006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>КАК ПОЗАБОТИТЬСЯ О СЕБЕ И РЕБЕНКЕ И СОХРАНИТЬ СТАБИЛЬНОЕ ПСИХОЭМОЦИОНАЛЬНОЕ СОСТОЯНИЕ?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I. Использовать техники стабилизации и </w:t>
      </w:r>
      <w:proofErr w:type="spellStart"/>
      <w:r w:rsidRPr="00650710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«Муха». </w:t>
      </w:r>
      <w:proofErr w:type="spellStart"/>
      <w:r w:rsidRPr="00650710">
        <w:rPr>
          <w:rFonts w:ascii="Times New Roman" w:hAnsi="Times New Roman" w:cs="Times New Roman"/>
          <w:sz w:val="24"/>
          <w:szCs w:val="24"/>
        </w:rPr>
        <w:t>Представьье</w:t>
      </w:r>
      <w:proofErr w:type="spellEnd"/>
      <w:r w:rsidRPr="00650710">
        <w:rPr>
          <w:rFonts w:ascii="Times New Roman" w:hAnsi="Times New Roman" w:cs="Times New Roman"/>
          <w:sz w:val="24"/>
          <w:szCs w:val="24"/>
        </w:rPr>
        <w:t xml:space="preserve">, что на лицо пытается сесть муха. Она садится то на нос, то на рот, то на лоб, то на щеки. Задача — гримасничая, согнать надоедливое насекомое.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«Дыхание по квадрату». </w:t>
      </w:r>
      <w:r w:rsidRPr="00650710">
        <w:rPr>
          <w:rFonts w:ascii="Times New Roman" w:hAnsi="Times New Roman" w:cs="Times New Roman"/>
          <w:sz w:val="24"/>
          <w:szCs w:val="24"/>
        </w:rPr>
        <w:t xml:space="preserve">Посмотрите на квадрат (или на предмет прямоугольной формы: картина, окно, дверь). Взглядом или пальцем двигайтесь от одной стороны к другой: одна сторона — вдох на 4 счета, вторая — пауза на 4 счета, 3 — выдох на 4 счета, 4 — пауза на 4 счета. Дышать не менее 2-х минут.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«Сосулька». </w:t>
      </w:r>
      <w:r w:rsidRPr="00650710">
        <w:rPr>
          <w:rFonts w:ascii="Times New Roman" w:hAnsi="Times New Roman" w:cs="Times New Roman"/>
          <w:sz w:val="24"/>
          <w:szCs w:val="24"/>
        </w:rPr>
        <w:t xml:space="preserve">Представьте себя сосулькой или мороженым. Напрягите все мышцы тела. Запомните эти ощущения. Замрите в этой позе на пол минуты. Затем представьте, что под действием солнечного тепла начинаете медленно таять, расслабляя тело постепенно сверху вниз. Сделать 5 подходов.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«Согрейся».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5 раз потри ладошки друг о друга,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согрей ладошки дыханием,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5 раз похлопай ладошками по щекам,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согрей ладошки дыханием,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5 раз потри мочки ушей,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согрей ладошки дыханием,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5 раз погладь себя по рукам, </w:t>
      </w:r>
    </w:p>
    <w:p w:rsidR="00650710" w:rsidRPr="00650710" w:rsidRDefault="00650710" w:rsidP="0065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повтори 3 раза.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II. Использовать принцип информационного </w:t>
      </w:r>
      <w:proofErr w:type="spellStart"/>
      <w:r w:rsidRPr="00650710">
        <w:rPr>
          <w:rFonts w:ascii="Times New Roman" w:hAnsi="Times New Roman" w:cs="Times New Roman"/>
          <w:b/>
          <w:bCs/>
          <w:sz w:val="24"/>
          <w:szCs w:val="24"/>
        </w:rPr>
        <w:t>детокса</w:t>
      </w:r>
      <w:proofErr w:type="spellEnd"/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50710">
        <w:rPr>
          <w:rFonts w:ascii="Times New Roman" w:hAnsi="Times New Roman" w:cs="Times New Roman"/>
          <w:sz w:val="24"/>
          <w:szCs w:val="24"/>
        </w:rPr>
        <w:t xml:space="preserve">ограничить просмотр новостей и чатов с негативной информацией и полностью оградить ребенка от нее. Не обсуждать с </w:t>
      </w:r>
      <w:r w:rsidRPr="00650710">
        <w:rPr>
          <w:rFonts w:ascii="Times New Roman" w:hAnsi="Times New Roman" w:cs="Times New Roman"/>
          <w:sz w:val="24"/>
          <w:szCs w:val="24"/>
        </w:rPr>
        <w:lastRenderedPageBreak/>
        <w:t xml:space="preserve">ребенком информацию, предназначенную для взрослых (что произошло, пострадавшие и пр.), поскольку это формирует тревожность, особенно у детей. </w:t>
      </w:r>
    </w:p>
    <w:p w:rsidR="00650710" w:rsidRDefault="00650710" w:rsidP="00650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710" w:rsidRPr="00650710" w:rsidRDefault="00650710" w:rsidP="006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>ЗАБОТА О СОБСТВЕННОЙ БЕЗОПАСНОСТИ И БЕЗОПАСНОСТ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 РЕБЕНКА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650710">
        <w:rPr>
          <w:rFonts w:ascii="Times New Roman" w:hAnsi="Times New Roman" w:cs="Times New Roman"/>
          <w:sz w:val="24"/>
          <w:szCs w:val="24"/>
        </w:rPr>
        <w:t xml:space="preserve">Действуйте сами в соответствии с памяткой при угрозе </w:t>
      </w:r>
      <w:proofErr w:type="spellStart"/>
      <w:r w:rsidRPr="00650710">
        <w:rPr>
          <w:rFonts w:ascii="Times New Roman" w:hAnsi="Times New Roman" w:cs="Times New Roman"/>
          <w:sz w:val="24"/>
          <w:szCs w:val="24"/>
        </w:rPr>
        <w:t>беспилотника</w:t>
      </w:r>
      <w:proofErr w:type="spellEnd"/>
      <w:r w:rsidRPr="00650710">
        <w:rPr>
          <w:rFonts w:ascii="Times New Roman" w:hAnsi="Times New Roman" w:cs="Times New Roman"/>
          <w:sz w:val="24"/>
          <w:szCs w:val="24"/>
        </w:rPr>
        <w:t xml:space="preserve"> и научите ребенка, так как знание своих действий в чрезвычайной ситуации снижает тревогу.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650710">
        <w:rPr>
          <w:rFonts w:ascii="Times New Roman" w:hAnsi="Times New Roman" w:cs="Times New Roman"/>
          <w:sz w:val="24"/>
          <w:szCs w:val="24"/>
        </w:rPr>
        <w:t xml:space="preserve">Научите ребенка обращаться за помощью ко взрослому, который находится рядом. </w:t>
      </w:r>
    </w:p>
    <w:p w:rsidR="00650710" w:rsidRPr="00650710" w:rsidRDefault="00650710" w:rsidP="006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>ПОДДЕРЖКА ДЕТЕЙ И ЗАБОТА ОБ ИХ ЗДО</w:t>
      </w:r>
      <w:r>
        <w:rPr>
          <w:rFonts w:ascii="Times New Roman" w:hAnsi="Times New Roman" w:cs="Times New Roman"/>
          <w:b/>
          <w:bCs/>
          <w:sz w:val="24"/>
          <w:szCs w:val="24"/>
        </w:rPr>
        <w:t>РОВЬЕ И ЭМОЦИОНАЛЬНОМ СОСТОЯНИИ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Как поддержать ребенка в ситуации опасности?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1. Родители рядом: </w:t>
      </w:r>
    </w:p>
    <w:p w:rsidR="00650710" w:rsidRPr="00650710" w:rsidRDefault="00650710" w:rsidP="0065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руководите действиями ребенка — говорите, что делать, </w:t>
      </w:r>
    </w:p>
    <w:p w:rsidR="00650710" w:rsidRPr="00650710" w:rsidRDefault="00650710" w:rsidP="0065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проговаривайте, что происходит (по возможности), </w:t>
      </w:r>
    </w:p>
    <w:p w:rsidR="00650710" w:rsidRPr="00650710" w:rsidRDefault="00650710" w:rsidP="0065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сохраняйте внешнее спокойствие (по возможности).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2. Родители далеко, есть другой взрослый: </w:t>
      </w:r>
      <w:r w:rsidRPr="00650710">
        <w:rPr>
          <w:rFonts w:ascii="Times New Roman" w:hAnsi="Times New Roman" w:cs="Times New Roman"/>
          <w:sz w:val="24"/>
          <w:szCs w:val="24"/>
        </w:rPr>
        <w:t xml:space="preserve">учите ребенка, к кому он может обратиться, если родителей нет рядом, но есть другие люди: кооперироваться с другими детьми и взрослыми, подсказывать им, что делать, чтобы было не страшно и как себя вести.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3. Ребенок один: </w:t>
      </w:r>
    </w:p>
    <w:p w:rsidR="00650710" w:rsidRPr="00650710" w:rsidRDefault="00650710" w:rsidP="0065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действует в соответствии с памятками в случае различных угроз, </w:t>
      </w:r>
    </w:p>
    <w:p w:rsidR="00650710" w:rsidRPr="00650710" w:rsidRDefault="00650710" w:rsidP="0065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напоминаем правила перед уходом из дома.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Готовим заранее эмоционально восстанавливающий набор для детей: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раскраска, фломастеры / карандаши, бумага,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любимая игрушка / игрушка-талисман,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план действий ребенка в виде списка или картинок,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фонарик и запасные батарейки,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бутылка воды и не портящийся перекус,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записи сказок, любимая музыка.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Данным набором ребенок может пользоваться в любой ситуации для восстановления внутренней стабильности.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Если ребенку страшно...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1. Со взрослым: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Обнимите ребенка или возьмите его на руки, или попросите ребенка крепко сжать вашу руку, прижаться к вам.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Попросите ребенка подуть на вашу ладонь так, чтобы сдвинуть </w:t>
      </w:r>
      <w:proofErr w:type="spellStart"/>
      <w:r w:rsidRPr="0065071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50710">
        <w:rPr>
          <w:rFonts w:ascii="Times New Roman" w:hAnsi="Times New Roman" w:cs="Times New Roman"/>
          <w:sz w:val="24"/>
          <w:szCs w:val="24"/>
        </w:rPr>
        <w:t xml:space="preserve"> с места.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Громко пойте вместе с ребенком. Можно вспомнить считалочки или скороговорки.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lastRenderedPageBreak/>
        <w:t xml:space="preserve">Помогите согреться.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Разговаривайте, говорите ласковые слова. Будьте рядом.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2. Самостоятельно: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Ребенок может обнять себя, мягкую игрушку, одеяло, завернуться в плед.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Попросите ребенка изобразить самолет, птицу или муху и полетать по комнате.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Предложите детям вместе поиграть в подвижные игры.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Используйте дыхательные техники: надувайте воздушный шар, мыльные пузыри. </w:t>
      </w:r>
    </w:p>
    <w:p w:rsidR="00650710" w:rsidRPr="00650710" w:rsidRDefault="00650710" w:rsidP="006507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Давайте пить воду маленькими глотками.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 xml:space="preserve">Как восстановиться и прийти в себя после стресса?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1. Активная позиция и помощь другим.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2. Стабилизация жизни через рутины, ритуалы, расписание.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 xml:space="preserve">3. Соблюдение безопасного поведения и тренировки. </w:t>
      </w:r>
    </w:p>
    <w:p w:rsidR="00650710" w:rsidRPr="00650710" w:rsidRDefault="00650710" w:rsidP="00650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10" w:rsidRPr="00650710" w:rsidRDefault="00650710" w:rsidP="006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>Обращаться за помощью, если это необходимо.</w:t>
      </w:r>
    </w:p>
    <w:p w:rsidR="00650710" w:rsidRPr="00650710" w:rsidRDefault="00650710" w:rsidP="006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sz w:val="24"/>
          <w:szCs w:val="24"/>
        </w:rPr>
        <w:t>Телефон доверия для детей, подростков и родителей:</w:t>
      </w:r>
    </w:p>
    <w:p w:rsidR="002908D2" w:rsidRPr="00650710" w:rsidRDefault="00650710" w:rsidP="00650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10">
        <w:rPr>
          <w:rFonts w:ascii="Times New Roman" w:hAnsi="Times New Roman" w:cs="Times New Roman"/>
          <w:b/>
          <w:bCs/>
          <w:sz w:val="24"/>
          <w:szCs w:val="24"/>
        </w:rPr>
        <w:t>8-800-2000-122</w:t>
      </w:r>
    </w:p>
    <w:sectPr w:rsidR="002908D2" w:rsidRPr="00650710" w:rsidSect="0065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34"/>
      </v:shape>
    </w:pict>
  </w:numPicBullet>
  <w:abstractNum w:abstractNumId="0" w15:restartNumberingAfterBreak="0">
    <w:nsid w:val="02AE0B48"/>
    <w:multiLevelType w:val="hybridMultilevel"/>
    <w:tmpl w:val="ED5691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1F6"/>
    <w:multiLevelType w:val="hybridMultilevel"/>
    <w:tmpl w:val="6718A3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4FB3"/>
    <w:multiLevelType w:val="hybridMultilevel"/>
    <w:tmpl w:val="12162308"/>
    <w:lvl w:ilvl="0" w:tplc="38604E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601A"/>
    <w:multiLevelType w:val="hybridMultilevel"/>
    <w:tmpl w:val="3C2CE9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5689"/>
    <w:multiLevelType w:val="hybridMultilevel"/>
    <w:tmpl w:val="213C7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BE6"/>
    <w:multiLevelType w:val="hybridMultilevel"/>
    <w:tmpl w:val="C434B3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50B6"/>
    <w:multiLevelType w:val="hybridMultilevel"/>
    <w:tmpl w:val="2DBCD1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10"/>
    <w:rsid w:val="002908D2"/>
    <w:rsid w:val="00650710"/>
    <w:rsid w:val="007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9FDC"/>
  <w15:chartTrackingRefBased/>
  <w15:docId w15:val="{779FA020-C619-443A-9D93-765B33B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lva</cp:lastModifiedBy>
  <cp:revision>4</cp:revision>
  <dcterms:created xsi:type="dcterms:W3CDTF">2025-01-14T17:54:00Z</dcterms:created>
  <dcterms:modified xsi:type="dcterms:W3CDTF">2025-01-14T19:18:00Z</dcterms:modified>
</cp:coreProperties>
</file>